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EA74" w14:textId="26E94C17" w:rsidR="008027ED" w:rsidRDefault="0028566E">
      <w:r>
        <w:rPr>
          <w:noProof/>
        </w:rPr>
        <w:drawing>
          <wp:inline distT="0" distB="0" distL="0" distR="0" wp14:anchorId="5F18C354" wp14:editId="1CF2A33F">
            <wp:extent cx="6677025" cy="16954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56BFC" w14:textId="77777777" w:rsidR="00ED4DBC" w:rsidRPr="00ED4DBC" w:rsidRDefault="00ED4DBC" w:rsidP="00ED4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DBC">
        <w:rPr>
          <w:rFonts w:ascii="Times New Roman" w:hAnsi="Times New Roman" w:cs="Times New Roman"/>
          <w:b/>
          <w:sz w:val="32"/>
          <w:szCs w:val="32"/>
        </w:rPr>
        <w:t>Adoptiecontract katten/kittens</w:t>
      </w:r>
    </w:p>
    <w:p w14:paraId="7FAC8885" w14:textId="77777777" w:rsidR="00ED4DBC" w:rsidRDefault="00ED4DBC" w:rsidP="00ED4DBC">
      <w:pPr>
        <w:jc w:val="center"/>
        <w:rPr>
          <w:b/>
        </w:rPr>
      </w:pPr>
    </w:p>
    <w:p w14:paraId="18FE5EB0" w14:textId="77777777" w:rsidR="00ED4DBC" w:rsidRPr="00316354" w:rsidRDefault="00AD20A6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b/>
          <w:color w:val="000000"/>
        </w:rPr>
      </w:pPr>
      <w:r>
        <w:rPr>
          <w:rStyle w:val="Zwaar"/>
          <w:b w:val="0"/>
          <w:color w:val="000000"/>
        </w:rPr>
        <w:t xml:space="preserve">De </w:t>
      </w:r>
      <w:r w:rsidR="002227F4">
        <w:rPr>
          <w:rStyle w:val="Zwaar"/>
          <w:b w:val="0"/>
          <w:color w:val="000000"/>
        </w:rPr>
        <w:t>adoptant</w:t>
      </w:r>
      <w:r>
        <w:rPr>
          <w:rStyle w:val="Zwaar"/>
          <w:b w:val="0"/>
          <w:color w:val="000000"/>
        </w:rPr>
        <w:t xml:space="preserve"> en </w:t>
      </w:r>
      <w:r w:rsidRPr="0004706E">
        <w:rPr>
          <w:color w:val="000000"/>
        </w:rPr>
        <w:t>Bianca associação</w:t>
      </w:r>
      <w:r w:rsidR="00ED4DBC" w:rsidRPr="00316354">
        <w:rPr>
          <w:rStyle w:val="Zwaar"/>
          <w:b w:val="0"/>
          <w:color w:val="000000"/>
        </w:rPr>
        <w:t xml:space="preserve"> van de poes/kater</w:t>
      </w:r>
      <w:r w:rsidR="00ED4DBC">
        <w:rPr>
          <w:rStyle w:val="Zwaar"/>
          <w:b w:val="0"/>
          <w:color w:val="000000"/>
        </w:rPr>
        <w:t>/kitten</w:t>
      </w:r>
      <w:r w:rsidR="00ED4DBC" w:rsidRPr="00316354">
        <w:rPr>
          <w:rStyle w:val="Zwaar"/>
          <w:b w:val="0"/>
          <w:color w:val="000000"/>
        </w:rPr>
        <w:t xml:space="preserve"> waarop dit </w:t>
      </w:r>
      <w:r w:rsidR="002227F4">
        <w:rPr>
          <w:rStyle w:val="Zwaar"/>
          <w:b w:val="0"/>
          <w:color w:val="000000"/>
        </w:rPr>
        <w:t>adoptie</w:t>
      </w:r>
      <w:r w:rsidR="00ED4DBC" w:rsidRPr="00316354">
        <w:rPr>
          <w:rStyle w:val="Zwaar"/>
          <w:b w:val="0"/>
          <w:color w:val="000000"/>
        </w:rPr>
        <w:t xml:space="preserve">contract betrekking heeft, verklaren middels ondertekening van dit contract akkoord te gaan met alle bepalingen in dit </w:t>
      </w:r>
      <w:r w:rsidR="002227F4">
        <w:rPr>
          <w:rStyle w:val="Zwaar"/>
          <w:b w:val="0"/>
          <w:color w:val="000000"/>
        </w:rPr>
        <w:t>adoptie</w:t>
      </w:r>
      <w:r w:rsidR="00ED4DBC" w:rsidRPr="00316354">
        <w:rPr>
          <w:rStyle w:val="Zwaar"/>
          <w:b w:val="0"/>
          <w:color w:val="000000"/>
        </w:rPr>
        <w:t>contract. Dit contract is derhalve bindend voor beide partijen.</w:t>
      </w:r>
    </w:p>
    <w:p w14:paraId="71834FE4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559CC262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Style w:val="Zwaar"/>
          <w:color w:val="000000"/>
        </w:rPr>
        <w:t>Gegevens kat:</w:t>
      </w:r>
    </w:p>
    <w:p w14:paraId="79D9FA72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Naam: </w:t>
      </w:r>
      <w:r w:rsidR="00AD20A6">
        <w:rPr>
          <w:rFonts w:ascii="Helvetica" w:hAnsi="Helvetica" w:cs="Helvetica"/>
          <w:color w:val="000000"/>
        </w:rPr>
        <w:tab/>
      </w:r>
      <w:r w:rsidR="00AD20A6">
        <w:rPr>
          <w:rFonts w:ascii="Helvetica" w:hAnsi="Helvetica" w:cs="Helvetica"/>
          <w:color w:val="000000"/>
        </w:rPr>
        <w:tab/>
      </w:r>
      <w:r w:rsidR="00AD20A6">
        <w:rPr>
          <w:rFonts w:ascii="Helvetica" w:hAnsi="Helvetica" w:cs="Helvetica"/>
          <w:color w:val="000000"/>
        </w:rPr>
        <w:tab/>
      </w:r>
      <w:r w:rsidR="00AD20A6">
        <w:rPr>
          <w:rFonts w:ascii="Helvetica" w:hAnsi="Helvetica" w:cs="Helvetica"/>
          <w:color w:val="000000"/>
        </w:rPr>
        <w:tab/>
      </w:r>
      <w:r w:rsidR="00AD20A6">
        <w:rPr>
          <w:rFonts w:ascii="Helvetica" w:hAnsi="Helvetica" w:cs="Helvetica"/>
          <w:color w:val="000000"/>
        </w:rPr>
        <w:tab/>
      </w:r>
      <w:r w:rsidR="00AD20A6">
        <w:rPr>
          <w:rFonts w:ascii="Helvetica" w:hAnsi="Helvetica" w:cs="Helvetica"/>
          <w:color w:val="000000"/>
        </w:rPr>
        <w:tab/>
      </w:r>
      <w:r w:rsidR="00AD20A6">
        <w:rPr>
          <w:rFonts w:ascii="Helvetica" w:hAnsi="Helvetica" w:cs="Helvetica"/>
          <w:color w:val="000000"/>
        </w:rPr>
        <w:tab/>
      </w:r>
      <w:r w:rsidR="00AD20A6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R</w:t>
      </w:r>
      <w:r>
        <w:rPr>
          <w:color w:val="000000"/>
        </w:rPr>
        <w:t xml:space="preserve">as: </w:t>
      </w:r>
    </w:p>
    <w:p w14:paraId="3A69E73E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</w:t>
      </w:r>
      <w:r>
        <w:rPr>
          <w:color w:val="000000"/>
        </w:rPr>
        <w:t>leur: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color w:val="000000"/>
        </w:rPr>
        <w:t>Geboortedatum ±:</w:t>
      </w:r>
    </w:p>
    <w:p w14:paraId="0BD90ADF" w14:textId="77777777" w:rsidR="0004706E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</w:rPr>
      </w:pPr>
      <w:r>
        <w:rPr>
          <w:rFonts w:ascii="Helvetica" w:hAnsi="Helvetica" w:cs="Helvetica"/>
          <w:color w:val="000000"/>
        </w:rPr>
        <w:t>G</w:t>
      </w:r>
      <w:r w:rsidR="0004706E">
        <w:rPr>
          <w:color w:val="000000"/>
        </w:rPr>
        <w:t>eslacht:</w:t>
      </w:r>
      <w:r w:rsidR="0004706E">
        <w:rPr>
          <w:color w:val="000000"/>
        </w:rPr>
        <w:tab/>
      </w:r>
      <w:r w:rsidR="0004706E">
        <w:rPr>
          <w:color w:val="000000"/>
        </w:rPr>
        <w:tab/>
      </w:r>
      <w:r w:rsidR="0004706E">
        <w:rPr>
          <w:color w:val="000000"/>
        </w:rPr>
        <w:tab/>
      </w:r>
      <w:r w:rsidR="0004706E">
        <w:rPr>
          <w:color w:val="000000"/>
        </w:rPr>
        <w:tab/>
      </w:r>
      <w:r w:rsidR="0004706E">
        <w:rPr>
          <w:color w:val="000000"/>
        </w:rPr>
        <w:tab/>
      </w:r>
      <w:r w:rsidR="0004706E">
        <w:rPr>
          <w:color w:val="000000"/>
        </w:rPr>
        <w:tab/>
      </w:r>
      <w:r w:rsidR="0004706E">
        <w:rPr>
          <w:color w:val="000000"/>
        </w:rPr>
        <w:tab/>
        <w:t xml:space="preserve">Chipnummer (zie paspoort): </w:t>
      </w:r>
    </w:p>
    <w:p w14:paraId="2082BC38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Geneutraliseerd:</w:t>
      </w:r>
      <w:r w:rsidR="00AD20A6">
        <w:rPr>
          <w:color w:val="000000"/>
        </w:rPr>
        <w:t xml:space="preserve"> ja / nee</w:t>
      </w:r>
    </w:p>
    <w:p w14:paraId="527B7474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652F6440" w14:textId="77777777" w:rsidR="00ED4DBC" w:rsidRDefault="0004706E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Style w:val="Zwaar"/>
          <w:color w:val="000000"/>
        </w:rPr>
        <w:t xml:space="preserve">Gegevens </w:t>
      </w:r>
      <w:r w:rsidR="002227F4">
        <w:rPr>
          <w:rStyle w:val="Zwaar"/>
          <w:color w:val="000000"/>
        </w:rPr>
        <w:t>adoptant</w:t>
      </w:r>
      <w:r w:rsidR="00ED4DBC">
        <w:rPr>
          <w:rStyle w:val="Zwaar"/>
          <w:color w:val="000000"/>
        </w:rPr>
        <w:t>:</w:t>
      </w:r>
    </w:p>
    <w:p w14:paraId="6625CA7B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</w:t>
      </w:r>
      <w:r>
        <w:rPr>
          <w:color w:val="000000"/>
        </w:rPr>
        <w:t>aam: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AD20A6">
        <w:rPr>
          <w:rFonts w:ascii="Helvetica" w:hAnsi="Helvetica" w:cs="Helvetica"/>
          <w:color w:val="000000"/>
        </w:rPr>
        <w:tab/>
      </w:r>
      <w:r>
        <w:rPr>
          <w:color w:val="000000"/>
        </w:rPr>
        <w:t>Adres:</w:t>
      </w:r>
    </w:p>
    <w:p w14:paraId="52D5CBB7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PC + Woonplaats: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D20A6">
        <w:rPr>
          <w:color w:val="000000"/>
        </w:rPr>
        <w:tab/>
      </w:r>
      <w:r>
        <w:rPr>
          <w:color w:val="000000"/>
        </w:rPr>
        <w:t>Telefoonnummer:</w:t>
      </w:r>
    </w:p>
    <w:p w14:paraId="6EF50F0F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 w:rsidRPr="001D12AF">
        <w:rPr>
          <w:color w:val="000000"/>
        </w:rPr>
        <w:t>E-mail: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D20A6">
        <w:rPr>
          <w:color w:val="000000"/>
        </w:rPr>
        <w:tab/>
      </w:r>
      <w:r>
        <w:rPr>
          <w:color w:val="000000"/>
        </w:rPr>
        <w:t>Mobiel</w:t>
      </w:r>
      <w:r w:rsidR="00AD20A6">
        <w:rPr>
          <w:color w:val="000000"/>
        </w:rPr>
        <w:t xml:space="preserve"> nummer:</w:t>
      </w:r>
    </w:p>
    <w:p w14:paraId="4A4F9BA6" w14:textId="77777777" w:rsidR="00ED4DBC" w:rsidRPr="001D12AF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 w:rsidRPr="001D12AF">
        <w:rPr>
          <w:rFonts w:ascii="Helvetica" w:hAnsi="Helvetica" w:cs="Helvetica"/>
          <w:color w:val="000000"/>
        </w:rPr>
        <w:t> </w:t>
      </w:r>
    </w:p>
    <w:p w14:paraId="6B130A0A" w14:textId="7DE1C707" w:rsidR="00082284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</w:rPr>
      </w:pPr>
      <w:r>
        <w:rPr>
          <w:rStyle w:val="Zwaar"/>
          <w:color w:val="000000"/>
        </w:rPr>
        <w:t>Betaling: </w:t>
      </w:r>
      <w:r w:rsidR="002227F4">
        <w:rPr>
          <w:color w:val="000000"/>
        </w:rPr>
        <w:t>Het adoptiebedrag</w:t>
      </w:r>
      <w:r>
        <w:rPr>
          <w:color w:val="000000"/>
        </w:rPr>
        <w:t xml:space="preserve"> van een kat is € </w:t>
      </w:r>
      <w:r w:rsidR="002404FB">
        <w:rPr>
          <w:color w:val="000000"/>
        </w:rPr>
        <w:t>2</w:t>
      </w:r>
      <w:r w:rsidR="003A16FB">
        <w:rPr>
          <w:color w:val="000000"/>
        </w:rPr>
        <w:t>75</w:t>
      </w:r>
      <w:r>
        <w:rPr>
          <w:color w:val="000000"/>
        </w:rPr>
        <w:t xml:space="preserve">,-. </w:t>
      </w:r>
    </w:p>
    <w:p w14:paraId="611EBA5A" w14:textId="16E52D84" w:rsidR="002404FB" w:rsidRPr="001549D5" w:rsidRDefault="002404FB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</w:rPr>
      </w:pPr>
      <w:r w:rsidRPr="002404FB">
        <w:rPr>
          <w:color w:val="FF0000"/>
        </w:rPr>
        <w:t>Na ondertekening van het contract vragen we een aanbetaling € 50,-- voor het plannen van de vlucht</w:t>
      </w:r>
      <w:r>
        <w:rPr>
          <w:color w:val="000000"/>
        </w:rPr>
        <w:t>.</w:t>
      </w:r>
    </w:p>
    <w:p w14:paraId="39C9D37F" w14:textId="215C56E2" w:rsidR="00ED4DBC" w:rsidRDefault="002404FB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Volledige betaling moet voor vertrek zijn overgemaakt als de vliegdatum bekend is. De aanbetaling kunt u hiermee verrekenen.</w:t>
      </w:r>
      <w:r w:rsidR="00ED4DBC">
        <w:rPr>
          <w:rFonts w:ascii="Helvetica" w:hAnsi="Helvetica" w:cs="Helvetica"/>
          <w:color w:val="000000"/>
        </w:rPr>
        <w:t> </w:t>
      </w:r>
    </w:p>
    <w:p w14:paraId="0EC3951E" w14:textId="1CE86DEB" w:rsidR="00F83029" w:rsidRPr="00F83029" w:rsidRDefault="00F83029" w:rsidP="002404FB">
      <w:pPr>
        <w:pStyle w:val="Plattetekst"/>
        <w:tabs>
          <w:tab w:val="left" w:pos="5511"/>
        </w:tabs>
        <w:rPr>
          <w:rFonts w:asciiTheme="minorHAnsi" w:hAnsiTheme="minorHAnsi" w:cstheme="minorHAnsi"/>
          <w:b/>
          <w:w w:val="105"/>
          <w:sz w:val="22"/>
          <w:szCs w:val="22"/>
          <w:lang w:val="nl-NL"/>
        </w:rPr>
      </w:pPr>
      <w:r w:rsidRPr="00F83029">
        <w:rPr>
          <w:rFonts w:asciiTheme="minorHAnsi" w:hAnsiTheme="minorHAnsi" w:cstheme="minorHAnsi"/>
          <w:b/>
          <w:w w:val="105"/>
          <w:sz w:val="22"/>
          <w:szCs w:val="22"/>
          <w:lang w:val="nl-NL"/>
        </w:rPr>
        <w:t xml:space="preserve">NL55 INGB 0798981628  tnv. J. Lageveen ovv naam </w:t>
      </w:r>
      <w:r w:rsidR="00AC5CAF">
        <w:rPr>
          <w:rFonts w:asciiTheme="minorHAnsi" w:hAnsiTheme="minorHAnsi" w:cstheme="minorHAnsi"/>
          <w:b/>
          <w:w w:val="105"/>
          <w:sz w:val="22"/>
          <w:szCs w:val="22"/>
          <w:lang w:val="nl-NL"/>
        </w:rPr>
        <w:t>kat/kitten</w:t>
      </w:r>
      <w:r w:rsidRPr="00F83029">
        <w:rPr>
          <w:rFonts w:asciiTheme="minorHAnsi" w:hAnsiTheme="minorHAnsi" w:cstheme="minorHAnsi"/>
          <w:b/>
          <w:w w:val="105"/>
          <w:sz w:val="22"/>
          <w:szCs w:val="22"/>
          <w:lang w:val="nl-NL"/>
        </w:rPr>
        <w:t>.</w:t>
      </w:r>
    </w:p>
    <w:p w14:paraId="003C5B8C" w14:textId="77777777" w:rsidR="00ED4DBC" w:rsidRPr="0047594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 w:rsidRPr="0047594C">
        <w:rPr>
          <w:rFonts w:ascii="Helvetica" w:hAnsi="Helvetica" w:cs="Helvetica"/>
          <w:color w:val="000000"/>
        </w:rPr>
        <w:t> </w:t>
      </w:r>
    </w:p>
    <w:p w14:paraId="175AF956" w14:textId="0034A484" w:rsidR="0004706E" w:rsidRPr="0047594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 w:rsidRPr="0047594C">
        <w:rPr>
          <w:rFonts w:ascii="Helvetica" w:hAnsi="Helvetica" w:cs="Helvetica"/>
          <w:color w:val="000000"/>
        </w:rPr>
        <w:t> </w:t>
      </w:r>
    </w:p>
    <w:p w14:paraId="181C10F7" w14:textId="77777777" w:rsidR="007866C6" w:rsidRPr="007866C6" w:rsidRDefault="007866C6" w:rsidP="007866C6">
      <w:pPr>
        <w:pStyle w:val="Normaalweb"/>
        <w:shd w:val="clear" w:color="auto" w:fill="FFFFFF"/>
        <w:spacing w:before="0" w:beforeAutospacing="0" w:after="165" w:afterAutospacing="0"/>
        <w:ind w:left="720"/>
        <w:rPr>
          <w:rFonts w:ascii="Helvetica" w:hAnsi="Helvetica" w:cs="Helvetica"/>
          <w:color w:val="000000"/>
        </w:rPr>
      </w:pPr>
    </w:p>
    <w:p w14:paraId="07C39A77" w14:textId="77777777" w:rsidR="00ED4DBC" w:rsidRPr="0004706E" w:rsidRDefault="00ED4DBC" w:rsidP="00544637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Helvetica" w:hAnsi="Helvetica" w:cs="Helvetica"/>
          <w:color w:val="000000"/>
        </w:rPr>
      </w:pPr>
      <w:r w:rsidRPr="0004706E">
        <w:rPr>
          <w:color w:val="000000"/>
        </w:rPr>
        <w:t xml:space="preserve">Bianca associação verklaart hierbij dat het bovenvermelde kat/kitten op het moment van de </w:t>
      </w:r>
      <w:r w:rsidR="002227F4">
        <w:rPr>
          <w:color w:val="000000"/>
        </w:rPr>
        <w:t>adoptie</w:t>
      </w:r>
      <w:r w:rsidRPr="0004706E">
        <w:rPr>
          <w:color w:val="000000"/>
        </w:rPr>
        <w:t xml:space="preserve"> naar haar beste weten en na onderzoek door de dierenarts, volledig gezond en vrij van ziekten, afwijkingen en enigerlei parasieten en/of huidaandoeningen is</w:t>
      </w:r>
      <w:r w:rsidR="0004706E" w:rsidRPr="0004706E">
        <w:rPr>
          <w:color w:val="000000"/>
        </w:rPr>
        <w:t>.</w:t>
      </w:r>
      <w:r w:rsidR="0004706E">
        <w:rPr>
          <w:color w:val="000000"/>
        </w:rPr>
        <w:t xml:space="preserve"> </w:t>
      </w:r>
      <w:r w:rsidR="00412039" w:rsidRPr="0004706E">
        <w:rPr>
          <w:color w:val="000000"/>
        </w:rPr>
        <w:t xml:space="preserve">Bianca associação </w:t>
      </w:r>
      <w:r w:rsidRPr="0004706E">
        <w:rPr>
          <w:color w:val="000000"/>
        </w:rPr>
        <w:t>verklaart de kat alle benodigde zorg en aandacht te hebben gegeven, die de kat nodig heeft om op te groeien tot een gezonde en sociale kat.</w:t>
      </w:r>
      <w:r w:rsidRPr="0004706E">
        <w:rPr>
          <w:rFonts w:ascii="Helvetica" w:hAnsi="Helvetica" w:cs="Helvetica"/>
          <w:color w:val="000000"/>
        </w:rPr>
        <w:t> </w:t>
      </w:r>
    </w:p>
    <w:p w14:paraId="76098CB0" w14:textId="77777777" w:rsidR="00ED4DBC" w:rsidRPr="0004706E" w:rsidRDefault="00ED4DBC" w:rsidP="00072A0F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color w:val="000000"/>
        </w:rPr>
      </w:pPr>
      <w:r w:rsidRPr="0004706E">
        <w:rPr>
          <w:color w:val="000000"/>
        </w:rPr>
        <w:lastRenderedPageBreak/>
        <w:t xml:space="preserve">Bianca associação verklaart de kat de benodigde inentingen en ontwormkuren te hebben gegeven. </w:t>
      </w:r>
      <w:r w:rsidR="002227F4">
        <w:rPr>
          <w:color w:val="000000"/>
        </w:rPr>
        <w:t>Adoptant</w:t>
      </w:r>
      <w:r w:rsidRPr="0004706E">
        <w:rPr>
          <w:color w:val="000000"/>
        </w:rPr>
        <w:t xml:space="preserve"> ontvangt het inentingsboekje bij overdracht.</w:t>
      </w:r>
      <w:r w:rsidR="0004706E">
        <w:rPr>
          <w:color w:val="000000"/>
        </w:rPr>
        <w:t xml:space="preserve"> </w:t>
      </w:r>
      <w:r w:rsidRPr="0004706E">
        <w:rPr>
          <w:color w:val="000000"/>
        </w:rPr>
        <w:t>(Europees paspoort)</w:t>
      </w:r>
      <w:r w:rsidR="0004706E">
        <w:rPr>
          <w:color w:val="000000"/>
        </w:rPr>
        <w:t xml:space="preserve"> </w:t>
      </w:r>
      <w:r w:rsidRPr="0004706E">
        <w:rPr>
          <w:color w:val="000000"/>
        </w:rPr>
        <w:t>k</w:t>
      </w:r>
      <w:r w:rsidR="0004706E">
        <w:rPr>
          <w:color w:val="000000"/>
        </w:rPr>
        <w:t>atten zijn getest op FIV, FeLV.</w:t>
      </w:r>
    </w:p>
    <w:p w14:paraId="67672463" w14:textId="77777777" w:rsidR="00ED4DBC" w:rsidRPr="00316354" w:rsidRDefault="002227F4" w:rsidP="0004706E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color w:val="000000"/>
        </w:rPr>
      </w:pPr>
      <w:r>
        <w:rPr>
          <w:color w:val="000000"/>
        </w:rPr>
        <w:t>Adoptant</w:t>
      </w:r>
      <w:r w:rsidR="00ED4DBC" w:rsidRPr="00316354">
        <w:rPr>
          <w:color w:val="000000"/>
        </w:rPr>
        <w:t xml:space="preserve"> </w:t>
      </w:r>
      <w:r w:rsidR="00ED4DBC">
        <w:rPr>
          <w:color w:val="000000"/>
        </w:rPr>
        <w:t>verklaart de aangekochte kat</w:t>
      </w:r>
      <w:r w:rsidR="00ED4DBC" w:rsidRPr="00316354">
        <w:rPr>
          <w:color w:val="000000"/>
        </w:rPr>
        <w:t xml:space="preserve"> een liefdevol thuis te geven. </w:t>
      </w:r>
      <w:r>
        <w:rPr>
          <w:color w:val="000000"/>
        </w:rPr>
        <w:t>Adoptant</w:t>
      </w:r>
      <w:r w:rsidR="00ED4DBC" w:rsidRPr="00316354">
        <w:rPr>
          <w:color w:val="000000"/>
        </w:rPr>
        <w:t xml:space="preserve"> verklaart dat </w:t>
      </w:r>
      <w:r w:rsidR="00ED4DBC">
        <w:rPr>
          <w:color w:val="000000"/>
        </w:rPr>
        <w:t>de kat</w:t>
      </w:r>
      <w:r w:rsidR="00ED4DBC" w:rsidRPr="00316354">
        <w:rPr>
          <w:color w:val="000000"/>
        </w:rPr>
        <w:t>:</w:t>
      </w:r>
    </w:p>
    <w:p w14:paraId="7AEBCBE5" w14:textId="77777777" w:rsidR="00C6002D" w:rsidRPr="00C6002D" w:rsidRDefault="00ED4DBC" w:rsidP="00C6002D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002D">
        <w:rPr>
          <w:rFonts w:ascii="Times New Roman" w:hAnsi="Times New Roman" w:cs="Times New Roman"/>
          <w:sz w:val="24"/>
          <w:szCs w:val="24"/>
        </w:rPr>
        <w:t>vrij gehuisvest wordt in een woning, niet opgeslot</w:t>
      </w:r>
      <w:r w:rsidR="0004706E" w:rsidRPr="00C6002D">
        <w:rPr>
          <w:rFonts w:ascii="Times New Roman" w:hAnsi="Times New Roman" w:cs="Times New Roman"/>
          <w:sz w:val="24"/>
          <w:szCs w:val="24"/>
        </w:rPr>
        <w:t xml:space="preserve">en in een kooi of andere kleine </w:t>
      </w:r>
      <w:r w:rsidRPr="00C6002D">
        <w:rPr>
          <w:rFonts w:ascii="Times New Roman" w:hAnsi="Times New Roman" w:cs="Times New Roman"/>
          <w:sz w:val="24"/>
          <w:szCs w:val="24"/>
        </w:rPr>
        <w:t>afgezonderde ruimtes;</w:t>
      </w:r>
    </w:p>
    <w:p w14:paraId="42F9F98A" w14:textId="77777777" w:rsidR="00ED4DBC" w:rsidRPr="00C6002D" w:rsidRDefault="00ED4DBC" w:rsidP="00C6002D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002D">
        <w:rPr>
          <w:rFonts w:ascii="Times New Roman" w:hAnsi="Times New Roman" w:cs="Times New Roman"/>
          <w:sz w:val="24"/>
          <w:szCs w:val="24"/>
        </w:rPr>
        <w:t>niet verstoken zal blijven van menselijk gezelschap en huiselijk verkeer;</w:t>
      </w:r>
    </w:p>
    <w:p w14:paraId="0AE70BF6" w14:textId="77777777" w:rsidR="00ED4DBC" w:rsidRPr="00C6002D" w:rsidRDefault="00ED4DBC" w:rsidP="00C6002D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002D">
        <w:rPr>
          <w:rFonts w:ascii="Times New Roman" w:hAnsi="Times New Roman" w:cs="Times New Roman"/>
          <w:sz w:val="24"/>
          <w:szCs w:val="24"/>
        </w:rPr>
        <w:t>gezonde, gevarieerde kattenvoeding zal krijgen;</w:t>
      </w:r>
    </w:p>
    <w:p w14:paraId="5CC29443" w14:textId="77777777" w:rsidR="00ED4DBC" w:rsidRPr="00C6002D" w:rsidRDefault="00ED4DBC" w:rsidP="00C6002D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002D">
        <w:rPr>
          <w:rFonts w:ascii="Times New Roman" w:hAnsi="Times New Roman" w:cs="Times New Roman"/>
          <w:sz w:val="24"/>
          <w:szCs w:val="24"/>
        </w:rPr>
        <w:t>een goede, hygiënische verzorging zal krijgen;</w:t>
      </w:r>
    </w:p>
    <w:p w14:paraId="2FBEBB83" w14:textId="77777777" w:rsidR="00ED4DBC" w:rsidRDefault="00ED4DBC" w:rsidP="00C6002D">
      <w:pPr>
        <w:pStyle w:val="Geenafsta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002D">
        <w:rPr>
          <w:rFonts w:ascii="Times New Roman" w:hAnsi="Times New Roman" w:cs="Times New Roman"/>
          <w:sz w:val="24"/>
          <w:szCs w:val="24"/>
        </w:rPr>
        <w:t>indien nodig verantwoorde medische hulp zal krijgen.</w:t>
      </w:r>
    </w:p>
    <w:p w14:paraId="432C5D04" w14:textId="77777777" w:rsidR="00C6002D" w:rsidRPr="00C6002D" w:rsidRDefault="00C6002D" w:rsidP="00C6002D">
      <w:pPr>
        <w:pStyle w:val="Geenafstand"/>
        <w:ind w:left="1068"/>
        <w:rPr>
          <w:rFonts w:ascii="Times New Roman" w:hAnsi="Times New Roman" w:cs="Times New Roman"/>
          <w:sz w:val="24"/>
          <w:szCs w:val="24"/>
        </w:rPr>
      </w:pPr>
    </w:p>
    <w:p w14:paraId="17F946C9" w14:textId="77777777" w:rsidR="00ED4DBC" w:rsidRPr="00316354" w:rsidRDefault="00ED4DBC" w:rsidP="0004706E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color w:val="000000"/>
        </w:rPr>
      </w:pPr>
      <w:r w:rsidRPr="00316354">
        <w:rPr>
          <w:color w:val="000000"/>
        </w:rPr>
        <w:t xml:space="preserve">Indien </w:t>
      </w:r>
      <w:r w:rsidR="002227F4">
        <w:rPr>
          <w:color w:val="000000"/>
        </w:rPr>
        <w:t>adoptant</w:t>
      </w:r>
      <w:r w:rsidRPr="00316354">
        <w:rPr>
          <w:color w:val="000000"/>
        </w:rPr>
        <w:t xml:space="preserve"> de kat wil herplaatsten is </w:t>
      </w:r>
      <w:r w:rsidR="002227F4">
        <w:rPr>
          <w:color w:val="000000"/>
        </w:rPr>
        <w:t>deze</w:t>
      </w:r>
      <w:r w:rsidRPr="00316354">
        <w:rPr>
          <w:color w:val="000000"/>
        </w:rPr>
        <w:t xml:space="preserve"> verplicht de kat terug te geven aan de </w:t>
      </w:r>
      <w:r w:rsidR="002227F4" w:rsidRPr="0004706E">
        <w:rPr>
          <w:color w:val="000000"/>
        </w:rPr>
        <w:t>Bianca associação</w:t>
      </w:r>
      <w:r w:rsidRPr="00316354">
        <w:rPr>
          <w:color w:val="000000"/>
        </w:rPr>
        <w:t xml:space="preserve">. </w:t>
      </w:r>
      <w:r w:rsidR="002227F4">
        <w:rPr>
          <w:color w:val="000000"/>
        </w:rPr>
        <w:t>Adoptant</w:t>
      </w:r>
      <w:r w:rsidRPr="00316354">
        <w:rPr>
          <w:color w:val="000000"/>
        </w:rPr>
        <w:t xml:space="preserve"> verklaart nimmer de kat door te verk</w:t>
      </w:r>
      <w:r w:rsidR="0004706E">
        <w:rPr>
          <w:color w:val="000000"/>
        </w:rPr>
        <w:t xml:space="preserve">open of aan derden te schenken </w:t>
      </w:r>
      <w:r w:rsidRPr="00316354">
        <w:rPr>
          <w:color w:val="000000"/>
        </w:rPr>
        <w:t xml:space="preserve">en </w:t>
      </w:r>
      <w:r>
        <w:rPr>
          <w:color w:val="000000"/>
        </w:rPr>
        <w:t>de kat nooit</w:t>
      </w:r>
      <w:r w:rsidRPr="00316354">
        <w:rPr>
          <w:color w:val="000000"/>
        </w:rPr>
        <w:t xml:space="preserve"> in een asiel te plaatsen!</w:t>
      </w:r>
      <w:r w:rsidR="00D50653">
        <w:rPr>
          <w:color w:val="000000"/>
        </w:rPr>
        <w:t xml:space="preserve"> Als de kat moet worden teruggevlogen naar Portugal zijn de kosten van een ticket voor de adoptant.</w:t>
      </w:r>
    </w:p>
    <w:p w14:paraId="511D48D0" w14:textId="77777777" w:rsidR="0004706E" w:rsidRPr="0004706E" w:rsidRDefault="00ED4DBC" w:rsidP="0004706E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706E">
        <w:rPr>
          <w:color w:val="000000"/>
        </w:rPr>
        <w:t xml:space="preserve">Met de kat mag niet worden gefokt, </w:t>
      </w:r>
      <w:r w:rsidR="002227F4">
        <w:rPr>
          <w:color w:val="000000"/>
        </w:rPr>
        <w:t>adoptant</w:t>
      </w:r>
      <w:r w:rsidRPr="0004706E">
        <w:rPr>
          <w:color w:val="000000"/>
        </w:rPr>
        <w:t xml:space="preserve"> is hiervan op de hoogte. Bij niet geneutraliseerde kittens </w:t>
      </w:r>
    </w:p>
    <w:p w14:paraId="6B7F2B73" w14:textId="77777777" w:rsidR="00ED4DBC" w:rsidRDefault="00ED4DBC" w:rsidP="0004706E">
      <w:pPr>
        <w:pStyle w:val="Norma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4706E">
        <w:rPr>
          <w:color w:val="000000"/>
        </w:rPr>
        <w:t xml:space="preserve">moet binnen 1 jaar worden gecastreerd/gesteriliseerd, kosten zijn voor </w:t>
      </w:r>
      <w:r w:rsidR="002227F4">
        <w:rPr>
          <w:color w:val="000000"/>
        </w:rPr>
        <w:t>adoptant</w:t>
      </w:r>
      <w:r w:rsidRPr="0004706E">
        <w:rPr>
          <w:color w:val="000000"/>
        </w:rPr>
        <w:t xml:space="preserve">. </w:t>
      </w:r>
    </w:p>
    <w:p w14:paraId="08B2DD75" w14:textId="77777777" w:rsidR="0004706E" w:rsidRPr="0004706E" w:rsidRDefault="0004706E" w:rsidP="0004706E">
      <w:pPr>
        <w:pStyle w:val="Norma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50E67C96" w14:textId="77777777" w:rsidR="00ED4DBC" w:rsidRDefault="00ED4DBC" w:rsidP="0004706E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color w:val="000000"/>
        </w:rPr>
      </w:pPr>
      <w:r w:rsidRPr="00316354">
        <w:rPr>
          <w:color w:val="000000"/>
        </w:rPr>
        <w:t xml:space="preserve">Alle juridische kosten voortvloeiend uit de overtreding tegen de in dit </w:t>
      </w:r>
      <w:r w:rsidR="002227F4">
        <w:rPr>
          <w:color w:val="000000"/>
        </w:rPr>
        <w:t>adoptie</w:t>
      </w:r>
      <w:r w:rsidRPr="00316354">
        <w:rPr>
          <w:color w:val="000000"/>
        </w:rPr>
        <w:t xml:space="preserve">contract opgenomen bepalingen en afspraken komen voor rekening van de </w:t>
      </w:r>
      <w:r w:rsidR="002227F4">
        <w:rPr>
          <w:color w:val="000000"/>
        </w:rPr>
        <w:t>adoptant</w:t>
      </w:r>
      <w:r w:rsidRPr="00316354">
        <w:rPr>
          <w:color w:val="000000"/>
        </w:rPr>
        <w:t>.</w:t>
      </w:r>
    </w:p>
    <w:p w14:paraId="35467157" w14:textId="77777777" w:rsidR="00ED4DBC" w:rsidRPr="00316354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</w:rPr>
      </w:pPr>
    </w:p>
    <w:p w14:paraId="6A76F131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</w:rPr>
      </w:pPr>
      <w:r>
        <w:rPr>
          <w:color w:val="000000"/>
        </w:rPr>
        <w:t>Woonplaats: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Datum:</w:t>
      </w:r>
    </w:p>
    <w:p w14:paraId="700FD5CA" w14:textId="77777777" w:rsidR="00ED4DBC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</w:rPr>
      </w:pPr>
    </w:p>
    <w:p w14:paraId="2A89A34A" w14:textId="77777777" w:rsidR="00ED4DBC" w:rsidRPr="00316354" w:rsidRDefault="00ED4DBC" w:rsidP="00ED4DBC">
      <w:pPr>
        <w:pStyle w:val="Normaalweb"/>
        <w:shd w:val="clear" w:color="auto" w:fill="FFFFFF"/>
        <w:spacing w:before="0" w:beforeAutospacing="0" w:after="165" w:afterAutospacing="0"/>
        <w:rPr>
          <w:color w:val="000000"/>
        </w:rPr>
      </w:pPr>
    </w:p>
    <w:p w14:paraId="7D4A1FED" w14:textId="77777777" w:rsidR="00AD20A6" w:rsidRDefault="00AD20A6" w:rsidP="00AD20A6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Namens </w:t>
      </w:r>
      <w:r w:rsidRPr="0004706E">
        <w:rPr>
          <w:color w:val="000000"/>
        </w:rPr>
        <w:t>Bianca associação</w:t>
      </w:r>
    </w:p>
    <w:p w14:paraId="1FB7C355" w14:textId="77777777" w:rsidR="00AD20A6" w:rsidRDefault="00AD20A6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</w:t>
      </w:r>
      <w:r w:rsidR="00ED4DBC" w:rsidRPr="00316354">
        <w:rPr>
          <w:color w:val="000000"/>
        </w:rPr>
        <w:t>andtekening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="002227F4">
        <w:rPr>
          <w:color w:val="000000"/>
        </w:rPr>
        <w:tab/>
      </w:r>
      <w:r w:rsidR="002227F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Handtekening </w:t>
      </w:r>
      <w:r w:rsidR="002227F4">
        <w:rPr>
          <w:color w:val="000000"/>
        </w:rPr>
        <w:t>adoptant</w:t>
      </w:r>
      <w:r>
        <w:rPr>
          <w:color w:val="000000"/>
        </w:rPr>
        <w:t>:</w:t>
      </w:r>
    </w:p>
    <w:p w14:paraId="67CD4DA6" w14:textId="77777777" w:rsidR="00ED4DBC" w:rsidRDefault="00ED4DBC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A28B4DE" w14:textId="4B1A13E3" w:rsidR="00ED4DBC" w:rsidRDefault="0028566E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279C455" wp14:editId="1F7A8BE9">
            <wp:extent cx="1143000" cy="779684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66" cy="7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8124" w14:textId="77777777" w:rsidR="00ED4DBC" w:rsidRDefault="00ED4DBC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5FA0968" w14:textId="77777777" w:rsidR="00ED4DBC" w:rsidRDefault="00ED4DBC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447D7FD" w14:textId="77777777" w:rsidR="00ED4DBC" w:rsidRDefault="00ED4DBC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335CC65" w14:textId="77777777" w:rsidR="00ED4DBC" w:rsidRDefault="00ED4DBC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1EEFD1C" w14:textId="77777777" w:rsidR="00ED4DBC" w:rsidRPr="00316354" w:rsidRDefault="00ED4DBC" w:rsidP="00ED4DBC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Naam: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Naam:</w:t>
      </w:r>
    </w:p>
    <w:p w14:paraId="1870DA6A" w14:textId="77777777" w:rsidR="00ED4DBC" w:rsidRPr="00316354" w:rsidRDefault="00ED4DBC" w:rsidP="00ED4DBC">
      <w:pPr>
        <w:rPr>
          <w:rFonts w:ascii="Times New Roman" w:hAnsi="Times New Roman" w:cs="Times New Roman"/>
        </w:rPr>
      </w:pPr>
    </w:p>
    <w:p w14:paraId="3C77D3AC" w14:textId="77777777" w:rsidR="00ED4DBC" w:rsidRDefault="00174B59" w:rsidP="00ED4DBC">
      <w:pPr>
        <w:rPr>
          <w:b/>
        </w:rPr>
      </w:pPr>
      <w:r>
        <w:rPr>
          <w:b/>
        </w:rPr>
        <w:t xml:space="preserve"> Coby Lageveen</w:t>
      </w:r>
    </w:p>
    <w:p w14:paraId="5C004C0B" w14:textId="77777777" w:rsidR="00174B59" w:rsidRPr="00ED4DBC" w:rsidRDefault="00174B59" w:rsidP="00ED4DBC">
      <w:pPr>
        <w:rPr>
          <w:b/>
        </w:rPr>
      </w:pPr>
      <w:r>
        <w:rPr>
          <w:b/>
        </w:rPr>
        <w:t xml:space="preserve"> +31(0)642384341</w:t>
      </w:r>
    </w:p>
    <w:sectPr w:rsidR="00174B59" w:rsidRPr="00ED4DBC" w:rsidSect="00765C9A">
      <w:pgSz w:w="11906" w:h="16838"/>
      <w:pgMar w:top="567" w:right="567" w:bottom="567" w:left="567" w:header="709" w:footer="709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702D"/>
    <w:multiLevelType w:val="hybridMultilevel"/>
    <w:tmpl w:val="A0988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31BA"/>
    <w:multiLevelType w:val="hybridMultilevel"/>
    <w:tmpl w:val="937A3A78"/>
    <w:lvl w:ilvl="0" w:tplc="817CD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2BFD"/>
    <w:multiLevelType w:val="hybridMultilevel"/>
    <w:tmpl w:val="69F42E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D335AE"/>
    <w:multiLevelType w:val="hybridMultilevel"/>
    <w:tmpl w:val="30E0876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BA7E12"/>
    <w:multiLevelType w:val="hybridMultilevel"/>
    <w:tmpl w:val="7E10B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E0752"/>
    <w:multiLevelType w:val="hybridMultilevel"/>
    <w:tmpl w:val="19AAE0C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9A"/>
    <w:rsid w:val="0004706E"/>
    <w:rsid w:val="00082284"/>
    <w:rsid w:val="00174B59"/>
    <w:rsid w:val="002227F4"/>
    <w:rsid w:val="002404FB"/>
    <w:rsid w:val="0028566E"/>
    <w:rsid w:val="003A16FB"/>
    <w:rsid w:val="00412039"/>
    <w:rsid w:val="0043249D"/>
    <w:rsid w:val="00765C9A"/>
    <w:rsid w:val="007866C6"/>
    <w:rsid w:val="008027ED"/>
    <w:rsid w:val="009A7995"/>
    <w:rsid w:val="00AC5CAF"/>
    <w:rsid w:val="00AD20A6"/>
    <w:rsid w:val="00C6002D"/>
    <w:rsid w:val="00D50653"/>
    <w:rsid w:val="00ED4DBC"/>
    <w:rsid w:val="00F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EEB5"/>
  <w15:chartTrackingRefBased/>
  <w15:docId w15:val="{EB10FAD9-8999-4DEF-9A61-C304635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D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D4DB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D4DB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706E"/>
    <w:pPr>
      <w:ind w:left="720"/>
      <w:contextualSpacing/>
    </w:pPr>
  </w:style>
  <w:style w:type="paragraph" w:styleId="Geenafstand">
    <w:name w:val="No Spacing"/>
    <w:uiPriority w:val="1"/>
    <w:qFormat/>
    <w:rsid w:val="00C6002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B59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F830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F83029"/>
    <w:rPr>
      <w:rFonts w:ascii="Calibri" w:eastAsia="Calibri" w:hAnsi="Calibri" w:cs="Calibr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Lappie</dc:creator>
  <cp:keywords/>
  <dc:description/>
  <cp:lastModifiedBy>J lageveen</cp:lastModifiedBy>
  <cp:revision>6</cp:revision>
  <cp:lastPrinted>2019-01-18T10:50:00Z</cp:lastPrinted>
  <dcterms:created xsi:type="dcterms:W3CDTF">2020-08-14T10:53:00Z</dcterms:created>
  <dcterms:modified xsi:type="dcterms:W3CDTF">2021-10-13T12:27:00Z</dcterms:modified>
</cp:coreProperties>
</file>